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3D04" w:rsidRDefault="006D30E0" w:rsidP="006251D9">
      <w:r>
        <w:rPr>
          <w:rFonts w:hint="eastAsia"/>
        </w:rPr>
        <w:t>様式</w:t>
      </w:r>
      <w:r w:rsidR="00561D1B">
        <w:rPr>
          <w:rFonts w:hint="eastAsia"/>
        </w:rPr>
        <w:t>第３</w:t>
      </w:r>
      <w:r w:rsidR="00603D04">
        <w:rPr>
          <w:rFonts w:hint="eastAsia"/>
        </w:rPr>
        <w:t>号</w:t>
      </w:r>
    </w:p>
    <w:p w:rsidR="00603D04" w:rsidRDefault="00603D04" w:rsidP="006251D9"/>
    <w:p w:rsidR="00AA2157" w:rsidRDefault="00603D04" w:rsidP="00AA2157">
      <w:pPr>
        <w:jc w:val="center"/>
      </w:pPr>
      <w:r>
        <w:t>類似業務受託実績調書</w:t>
      </w:r>
    </w:p>
    <w:p w:rsidR="00140718" w:rsidRDefault="00140718" w:rsidP="00140718">
      <w:pPr>
        <w:jc w:val="left"/>
      </w:pPr>
    </w:p>
    <w:p w:rsidR="00140718" w:rsidRDefault="00140718" w:rsidP="00140718">
      <w:pPr>
        <w:jc w:val="left"/>
        <w:rPr>
          <w:rFonts w:hint="eastAsia"/>
        </w:rPr>
      </w:pPr>
    </w:p>
    <w:p w:rsidR="00603D04" w:rsidRPr="00140718" w:rsidRDefault="00603D04" w:rsidP="00140718">
      <w:pPr>
        <w:ind w:firstLineChars="1600" w:firstLine="3470"/>
        <w:jc w:val="left"/>
        <w:rPr>
          <w:u w:val="single"/>
        </w:rPr>
      </w:pPr>
      <w:r w:rsidRPr="00140718">
        <w:rPr>
          <w:u w:val="single"/>
        </w:rPr>
        <w:t>商号または名称</w:t>
      </w:r>
      <w:r w:rsidR="00140718">
        <w:rPr>
          <w:u w:val="single"/>
        </w:rPr>
        <w:t xml:space="preserve">　　　　　　　　　　　　　　　　　</w:t>
      </w:r>
    </w:p>
    <w:p w:rsidR="00140718" w:rsidRDefault="00140718" w:rsidP="00140718">
      <w:pPr>
        <w:ind w:firstLineChars="2100" w:firstLine="4554"/>
        <w:jc w:val="left"/>
        <w:rPr>
          <w:rFonts w:hint="eastAsi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9"/>
        <w:gridCol w:w="2360"/>
        <w:gridCol w:w="2297"/>
        <w:gridCol w:w="2415"/>
      </w:tblGrid>
      <w:tr w:rsidR="00603D04" w:rsidTr="00C50DC0">
        <w:trPr>
          <w:trHeight w:val="571"/>
          <w:jc w:val="center"/>
        </w:trPr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3D04" w:rsidRDefault="00AA2157" w:rsidP="00F06D4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区　分</w:t>
            </w:r>
          </w:p>
        </w:tc>
        <w:tc>
          <w:tcPr>
            <w:tcW w:w="2360" w:type="dxa"/>
            <w:shd w:val="clear" w:color="auto" w:fill="auto"/>
            <w:vAlign w:val="center"/>
          </w:tcPr>
          <w:p w:rsidR="00603D04" w:rsidRDefault="00AA2157" w:rsidP="00F06D4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受託実績１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603D04" w:rsidRDefault="00AA2157" w:rsidP="00F06D4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受託実績２</w:t>
            </w:r>
          </w:p>
        </w:tc>
        <w:tc>
          <w:tcPr>
            <w:tcW w:w="2415" w:type="dxa"/>
            <w:shd w:val="clear" w:color="auto" w:fill="auto"/>
            <w:vAlign w:val="center"/>
          </w:tcPr>
          <w:p w:rsidR="00603D04" w:rsidRDefault="00AA2157" w:rsidP="00F06D4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受託実績３</w:t>
            </w:r>
          </w:p>
        </w:tc>
      </w:tr>
      <w:tr w:rsidR="00C50DC0" w:rsidTr="00C50DC0">
        <w:trPr>
          <w:trHeight w:val="450"/>
          <w:jc w:val="center"/>
        </w:trPr>
        <w:tc>
          <w:tcPr>
            <w:tcW w:w="1559" w:type="dxa"/>
            <w:tcBorders>
              <w:bottom w:val="nil"/>
            </w:tcBorders>
            <w:shd w:val="clear" w:color="auto" w:fill="auto"/>
            <w:vAlign w:val="center"/>
          </w:tcPr>
          <w:p w:rsidR="00C50DC0" w:rsidRPr="00A8663C" w:rsidRDefault="00C50DC0" w:rsidP="00C50DC0">
            <w:pPr>
              <w:jc w:val="center"/>
              <w:rPr>
                <w:rFonts w:hint="eastAsia"/>
                <w:sz w:val="14"/>
                <w:szCs w:val="14"/>
              </w:rPr>
            </w:pPr>
            <w:r>
              <w:rPr>
                <w:rFonts w:hint="eastAsia"/>
              </w:rPr>
              <w:t>発注者名</w:t>
            </w:r>
          </w:p>
        </w:tc>
        <w:tc>
          <w:tcPr>
            <w:tcW w:w="2360" w:type="dxa"/>
            <w:vMerge w:val="restart"/>
            <w:shd w:val="clear" w:color="auto" w:fill="auto"/>
          </w:tcPr>
          <w:p w:rsidR="00C50DC0" w:rsidRDefault="00C50DC0" w:rsidP="006251D9"/>
          <w:p w:rsidR="00C50DC0" w:rsidRDefault="00C50DC0" w:rsidP="006251D9">
            <w:pPr>
              <w:rPr>
                <w:rFonts w:hint="eastAsia"/>
              </w:rPr>
            </w:pPr>
          </w:p>
        </w:tc>
        <w:tc>
          <w:tcPr>
            <w:tcW w:w="2297" w:type="dxa"/>
            <w:vMerge w:val="restart"/>
            <w:shd w:val="clear" w:color="auto" w:fill="auto"/>
          </w:tcPr>
          <w:p w:rsidR="00C50DC0" w:rsidRDefault="00C50DC0" w:rsidP="006251D9"/>
          <w:p w:rsidR="00C50DC0" w:rsidRDefault="00C50DC0" w:rsidP="006251D9">
            <w:pPr>
              <w:rPr>
                <w:rFonts w:hint="eastAsia"/>
              </w:rPr>
            </w:pPr>
          </w:p>
        </w:tc>
        <w:tc>
          <w:tcPr>
            <w:tcW w:w="2415" w:type="dxa"/>
            <w:vMerge w:val="restart"/>
            <w:shd w:val="clear" w:color="auto" w:fill="auto"/>
          </w:tcPr>
          <w:p w:rsidR="00C50DC0" w:rsidRDefault="00C50DC0" w:rsidP="006251D9"/>
          <w:p w:rsidR="00C50DC0" w:rsidRDefault="00C50DC0" w:rsidP="006251D9">
            <w:pPr>
              <w:rPr>
                <w:rFonts w:hint="eastAsia"/>
              </w:rPr>
            </w:pPr>
          </w:p>
        </w:tc>
      </w:tr>
      <w:tr w:rsidR="00C50DC0" w:rsidTr="00C50DC0">
        <w:trPr>
          <w:trHeight w:val="708"/>
          <w:jc w:val="center"/>
        </w:trPr>
        <w:tc>
          <w:tcPr>
            <w:tcW w:w="1559" w:type="dxa"/>
            <w:tcBorders>
              <w:top w:val="nil"/>
            </w:tcBorders>
            <w:shd w:val="clear" w:color="auto" w:fill="auto"/>
          </w:tcPr>
          <w:p w:rsidR="00C50DC0" w:rsidRDefault="00C50DC0" w:rsidP="00C50DC0">
            <w:pPr>
              <w:jc w:val="left"/>
              <w:rPr>
                <w:sz w:val="14"/>
                <w:szCs w:val="14"/>
              </w:rPr>
            </w:pPr>
            <w:r w:rsidRPr="00A8663C">
              <w:rPr>
                <w:sz w:val="14"/>
                <w:szCs w:val="14"/>
              </w:rPr>
              <w:t>（都道府県名および</w:t>
            </w:r>
          </w:p>
          <w:p w:rsidR="00C50DC0" w:rsidRDefault="00C50DC0" w:rsidP="00C50DC0">
            <w:pPr>
              <w:spacing w:line="240" w:lineRule="exact"/>
              <w:ind w:firstLineChars="100" w:firstLine="137"/>
              <w:jc w:val="left"/>
              <w:rPr>
                <w:rFonts w:hint="eastAsia"/>
              </w:rPr>
            </w:pPr>
            <w:r w:rsidRPr="00A8663C">
              <w:rPr>
                <w:sz w:val="14"/>
                <w:szCs w:val="14"/>
              </w:rPr>
              <w:t>水道事業体等名）</w:t>
            </w:r>
          </w:p>
        </w:tc>
        <w:tc>
          <w:tcPr>
            <w:tcW w:w="2360" w:type="dxa"/>
            <w:vMerge/>
            <w:shd w:val="clear" w:color="auto" w:fill="auto"/>
          </w:tcPr>
          <w:p w:rsidR="00C50DC0" w:rsidRDefault="00C50DC0" w:rsidP="006251D9"/>
        </w:tc>
        <w:tc>
          <w:tcPr>
            <w:tcW w:w="2297" w:type="dxa"/>
            <w:vMerge/>
            <w:shd w:val="clear" w:color="auto" w:fill="auto"/>
          </w:tcPr>
          <w:p w:rsidR="00C50DC0" w:rsidRDefault="00C50DC0" w:rsidP="006251D9"/>
        </w:tc>
        <w:tc>
          <w:tcPr>
            <w:tcW w:w="2415" w:type="dxa"/>
            <w:vMerge/>
            <w:shd w:val="clear" w:color="auto" w:fill="auto"/>
          </w:tcPr>
          <w:p w:rsidR="00C50DC0" w:rsidRDefault="00C50DC0" w:rsidP="006251D9"/>
        </w:tc>
      </w:tr>
      <w:tr w:rsidR="00603D04" w:rsidTr="00C47ED0">
        <w:trPr>
          <w:jc w:val="center"/>
        </w:trPr>
        <w:tc>
          <w:tcPr>
            <w:tcW w:w="1559" w:type="dxa"/>
            <w:shd w:val="clear" w:color="auto" w:fill="auto"/>
            <w:vAlign w:val="center"/>
          </w:tcPr>
          <w:p w:rsidR="00AA2157" w:rsidRDefault="00AA2157" w:rsidP="00F06D47">
            <w:pPr>
              <w:jc w:val="center"/>
            </w:pPr>
          </w:p>
          <w:p w:rsidR="00AA2157" w:rsidRDefault="00AA2157" w:rsidP="00C47ED0">
            <w:pPr>
              <w:jc w:val="center"/>
            </w:pPr>
            <w:r>
              <w:rPr>
                <w:rFonts w:hint="eastAsia"/>
              </w:rPr>
              <w:t>業 務 名</w:t>
            </w:r>
          </w:p>
          <w:p w:rsidR="00C47ED0" w:rsidRDefault="00C47ED0" w:rsidP="00C47ED0">
            <w:pPr>
              <w:jc w:val="center"/>
              <w:rPr>
                <w:rFonts w:hint="eastAsia"/>
              </w:rPr>
            </w:pPr>
          </w:p>
        </w:tc>
        <w:tc>
          <w:tcPr>
            <w:tcW w:w="2360" w:type="dxa"/>
            <w:shd w:val="clear" w:color="auto" w:fill="auto"/>
          </w:tcPr>
          <w:p w:rsidR="00603D04" w:rsidRDefault="00603D04" w:rsidP="006251D9"/>
          <w:p w:rsidR="00AA2157" w:rsidRDefault="00AA2157" w:rsidP="006251D9">
            <w:pPr>
              <w:rPr>
                <w:rFonts w:hint="eastAsia"/>
              </w:rPr>
            </w:pPr>
          </w:p>
        </w:tc>
        <w:tc>
          <w:tcPr>
            <w:tcW w:w="2297" w:type="dxa"/>
            <w:shd w:val="clear" w:color="auto" w:fill="auto"/>
          </w:tcPr>
          <w:p w:rsidR="00603D04" w:rsidRDefault="00603D04" w:rsidP="006251D9"/>
          <w:p w:rsidR="00AA2157" w:rsidRDefault="00AA2157" w:rsidP="006251D9">
            <w:pPr>
              <w:rPr>
                <w:rFonts w:hint="eastAsia"/>
              </w:rPr>
            </w:pPr>
          </w:p>
        </w:tc>
        <w:tc>
          <w:tcPr>
            <w:tcW w:w="2415" w:type="dxa"/>
            <w:shd w:val="clear" w:color="auto" w:fill="auto"/>
          </w:tcPr>
          <w:p w:rsidR="00603D04" w:rsidRDefault="00603D04" w:rsidP="006251D9"/>
          <w:p w:rsidR="00AA2157" w:rsidRDefault="00AA2157" w:rsidP="006251D9">
            <w:pPr>
              <w:rPr>
                <w:rFonts w:hint="eastAsia"/>
              </w:rPr>
            </w:pPr>
          </w:p>
        </w:tc>
      </w:tr>
      <w:tr w:rsidR="00603D04" w:rsidTr="00C47ED0">
        <w:trPr>
          <w:jc w:val="center"/>
        </w:trPr>
        <w:tc>
          <w:tcPr>
            <w:tcW w:w="1559" w:type="dxa"/>
            <w:shd w:val="clear" w:color="auto" w:fill="auto"/>
            <w:vAlign w:val="center"/>
          </w:tcPr>
          <w:p w:rsidR="00AA2157" w:rsidRDefault="00AA2157" w:rsidP="00F06D47">
            <w:pPr>
              <w:jc w:val="center"/>
            </w:pPr>
          </w:p>
          <w:p w:rsidR="00E76053" w:rsidRDefault="00E76053" w:rsidP="00F06D47">
            <w:pPr>
              <w:jc w:val="center"/>
              <w:rPr>
                <w:rFonts w:hint="eastAsia"/>
              </w:rPr>
            </w:pPr>
          </w:p>
          <w:p w:rsidR="00603D04" w:rsidRDefault="00AA2157" w:rsidP="00F06D47">
            <w:pPr>
              <w:jc w:val="center"/>
            </w:pPr>
            <w:r>
              <w:rPr>
                <w:rFonts w:hint="eastAsia"/>
              </w:rPr>
              <w:t>契約期間</w:t>
            </w:r>
          </w:p>
          <w:p w:rsidR="00AA2157" w:rsidRDefault="00AA2157" w:rsidP="00F06D47">
            <w:pPr>
              <w:jc w:val="center"/>
            </w:pPr>
          </w:p>
          <w:p w:rsidR="00E76053" w:rsidRDefault="00E76053" w:rsidP="00F06D47">
            <w:pPr>
              <w:jc w:val="center"/>
              <w:rPr>
                <w:rFonts w:hint="eastAsia"/>
              </w:rPr>
            </w:pPr>
          </w:p>
        </w:tc>
        <w:tc>
          <w:tcPr>
            <w:tcW w:w="2360" w:type="dxa"/>
            <w:shd w:val="clear" w:color="auto" w:fill="auto"/>
          </w:tcPr>
          <w:p w:rsidR="00E76053" w:rsidRDefault="00E76053" w:rsidP="00F06D47">
            <w:pPr>
              <w:jc w:val="center"/>
            </w:pPr>
          </w:p>
          <w:p w:rsidR="00603D04" w:rsidRDefault="00FA3FCC" w:rsidP="00F06D47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AA2157">
              <w:rPr>
                <w:rFonts w:hint="eastAsia"/>
              </w:rPr>
              <w:t xml:space="preserve">　 年　 月　 日</w:t>
            </w:r>
          </w:p>
          <w:p w:rsidR="00AA2157" w:rsidRDefault="00AA2157" w:rsidP="00F06D47">
            <w:pPr>
              <w:jc w:val="center"/>
            </w:pPr>
            <w:r>
              <w:t>～</w:t>
            </w:r>
          </w:p>
          <w:p w:rsidR="00AA2157" w:rsidRDefault="00FA3FCC" w:rsidP="00F06D47">
            <w:pPr>
              <w:jc w:val="center"/>
              <w:rPr>
                <w:rFonts w:hint="eastAsia"/>
              </w:rPr>
            </w:pPr>
            <w:r>
              <w:t xml:space="preserve">　　</w:t>
            </w:r>
            <w:r w:rsidR="00AA2157">
              <w:rPr>
                <w:rFonts w:hint="eastAsia"/>
              </w:rPr>
              <w:t xml:space="preserve"> </w:t>
            </w:r>
            <w:r w:rsidR="00AA2157">
              <w:t xml:space="preserve">　年</w:t>
            </w:r>
            <w:r w:rsidR="00AA2157">
              <w:rPr>
                <w:rFonts w:hint="eastAsia"/>
              </w:rPr>
              <w:t xml:space="preserve"> </w:t>
            </w:r>
            <w:r w:rsidR="00AA2157">
              <w:t xml:space="preserve">　月</w:t>
            </w:r>
            <w:r w:rsidR="00AA2157">
              <w:rPr>
                <w:rFonts w:hint="eastAsia"/>
              </w:rPr>
              <w:t xml:space="preserve"> </w:t>
            </w:r>
            <w:r w:rsidR="00AA2157">
              <w:t xml:space="preserve">　日</w:t>
            </w:r>
          </w:p>
        </w:tc>
        <w:tc>
          <w:tcPr>
            <w:tcW w:w="2297" w:type="dxa"/>
            <w:shd w:val="clear" w:color="auto" w:fill="auto"/>
          </w:tcPr>
          <w:p w:rsidR="00E76053" w:rsidRDefault="00E76053" w:rsidP="00AA2157"/>
          <w:p w:rsidR="00AA2157" w:rsidRDefault="00AA2157" w:rsidP="00FA3FCC">
            <w:pPr>
              <w:ind w:firstLineChars="200" w:firstLine="434"/>
            </w:pPr>
            <w:r>
              <w:rPr>
                <w:rFonts w:hint="eastAsia"/>
              </w:rPr>
              <w:t xml:space="preserve">　 年　 月　 日</w:t>
            </w:r>
          </w:p>
          <w:p w:rsidR="00AA2157" w:rsidRDefault="00AA2157" w:rsidP="00F06D47">
            <w:pPr>
              <w:jc w:val="center"/>
            </w:pPr>
            <w:r>
              <w:t>～</w:t>
            </w:r>
          </w:p>
          <w:p w:rsidR="00603D04" w:rsidRDefault="00FA3FCC" w:rsidP="00F06D47">
            <w:pPr>
              <w:jc w:val="center"/>
              <w:rPr>
                <w:rFonts w:hint="eastAsia"/>
              </w:rPr>
            </w:pPr>
            <w:r>
              <w:t xml:space="preserve">　　</w:t>
            </w:r>
            <w:r w:rsidR="00AA2157">
              <w:rPr>
                <w:rFonts w:hint="eastAsia"/>
              </w:rPr>
              <w:t xml:space="preserve"> </w:t>
            </w:r>
            <w:r w:rsidR="00AA2157">
              <w:t xml:space="preserve">　年</w:t>
            </w:r>
            <w:r w:rsidR="00AA2157">
              <w:rPr>
                <w:rFonts w:hint="eastAsia"/>
              </w:rPr>
              <w:t xml:space="preserve"> </w:t>
            </w:r>
            <w:r w:rsidR="00AA2157">
              <w:t xml:space="preserve">　月</w:t>
            </w:r>
            <w:r w:rsidR="00AA2157">
              <w:rPr>
                <w:rFonts w:hint="eastAsia"/>
              </w:rPr>
              <w:t xml:space="preserve"> </w:t>
            </w:r>
            <w:r w:rsidR="00AA2157">
              <w:t xml:space="preserve">　日</w:t>
            </w:r>
          </w:p>
        </w:tc>
        <w:tc>
          <w:tcPr>
            <w:tcW w:w="2415" w:type="dxa"/>
            <w:shd w:val="clear" w:color="auto" w:fill="auto"/>
          </w:tcPr>
          <w:p w:rsidR="00E76053" w:rsidRDefault="00E76053" w:rsidP="00F06D47">
            <w:pPr>
              <w:jc w:val="center"/>
            </w:pPr>
          </w:p>
          <w:p w:rsidR="00AA2157" w:rsidRDefault="00FA3FCC" w:rsidP="00F06D47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AA2157">
              <w:rPr>
                <w:rFonts w:hint="eastAsia"/>
              </w:rPr>
              <w:t xml:space="preserve">　 年　 月　 日</w:t>
            </w:r>
          </w:p>
          <w:p w:rsidR="00AA2157" w:rsidRDefault="00AA2157" w:rsidP="00F06D47">
            <w:pPr>
              <w:jc w:val="center"/>
            </w:pPr>
            <w:r>
              <w:t>～</w:t>
            </w:r>
          </w:p>
          <w:p w:rsidR="00603D04" w:rsidRDefault="00FA3FCC" w:rsidP="00F06D47">
            <w:pPr>
              <w:jc w:val="center"/>
              <w:rPr>
                <w:rFonts w:hint="eastAsia"/>
              </w:rPr>
            </w:pPr>
            <w:r>
              <w:t xml:space="preserve">　　</w:t>
            </w:r>
            <w:r w:rsidR="00AA2157">
              <w:rPr>
                <w:rFonts w:hint="eastAsia"/>
              </w:rPr>
              <w:t xml:space="preserve"> </w:t>
            </w:r>
            <w:r w:rsidR="00AA2157">
              <w:t xml:space="preserve">　年</w:t>
            </w:r>
            <w:r w:rsidR="00AA2157">
              <w:rPr>
                <w:rFonts w:hint="eastAsia"/>
              </w:rPr>
              <w:t xml:space="preserve"> </w:t>
            </w:r>
            <w:r w:rsidR="00AA2157">
              <w:t xml:space="preserve">　月</w:t>
            </w:r>
            <w:r w:rsidR="00AA2157">
              <w:rPr>
                <w:rFonts w:hint="eastAsia"/>
              </w:rPr>
              <w:t xml:space="preserve"> </w:t>
            </w:r>
            <w:r w:rsidR="00AA2157">
              <w:t xml:space="preserve">　日</w:t>
            </w:r>
          </w:p>
        </w:tc>
      </w:tr>
      <w:tr w:rsidR="00603D04" w:rsidTr="00C47ED0">
        <w:trPr>
          <w:jc w:val="center"/>
        </w:trPr>
        <w:tc>
          <w:tcPr>
            <w:tcW w:w="1559" w:type="dxa"/>
            <w:shd w:val="clear" w:color="auto" w:fill="auto"/>
            <w:vAlign w:val="center"/>
          </w:tcPr>
          <w:p w:rsidR="00603D04" w:rsidRDefault="00AA2157" w:rsidP="008D0F6B">
            <w:pPr>
              <w:jc w:val="center"/>
            </w:pPr>
            <w:r>
              <w:rPr>
                <w:rFonts w:hint="eastAsia"/>
              </w:rPr>
              <w:t>給水人口</w:t>
            </w:r>
          </w:p>
          <w:p w:rsidR="00AA2157" w:rsidRPr="00F06D47" w:rsidRDefault="00AA2157" w:rsidP="00F06D47">
            <w:pPr>
              <w:jc w:val="center"/>
              <w:rPr>
                <w:rFonts w:hint="eastAsia"/>
                <w:sz w:val="16"/>
                <w:szCs w:val="16"/>
              </w:rPr>
            </w:pPr>
            <w:r w:rsidRPr="00F06D47">
              <w:rPr>
                <w:rFonts w:hint="eastAsia"/>
                <w:sz w:val="16"/>
                <w:szCs w:val="16"/>
              </w:rPr>
              <w:t>（契約締結年度）</w:t>
            </w:r>
          </w:p>
        </w:tc>
        <w:tc>
          <w:tcPr>
            <w:tcW w:w="2360" w:type="dxa"/>
            <w:shd w:val="clear" w:color="auto" w:fill="auto"/>
            <w:vAlign w:val="center"/>
          </w:tcPr>
          <w:p w:rsidR="00AA2157" w:rsidRDefault="00AA2157" w:rsidP="006251D9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 人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AA2157" w:rsidRDefault="00AA2157" w:rsidP="006251D9">
            <w:pPr>
              <w:rPr>
                <w:rFonts w:hint="eastAsia"/>
              </w:rPr>
            </w:pPr>
            <w:r>
              <w:t xml:space="preserve">　　　　　　　　</w:t>
            </w:r>
            <w:r>
              <w:rPr>
                <w:rFonts w:hint="eastAsia"/>
              </w:rPr>
              <w:t xml:space="preserve"> </w:t>
            </w:r>
            <w:r>
              <w:t>人</w:t>
            </w:r>
          </w:p>
        </w:tc>
        <w:tc>
          <w:tcPr>
            <w:tcW w:w="2415" w:type="dxa"/>
            <w:shd w:val="clear" w:color="auto" w:fill="auto"/>
            <w:vAlign w:val="center"/>
          </w:tcPr>
          <w:p w:rsidR="00AA2157" w:rsidRDefault="00AA2157" w:rsidP="006251D9">
            <w:pPr>
              <w:rPr>
                <w:rFonts w:hint="eastAsia"/>
              </w:rPr>
            </w:pPr>
            <w:r>
              <w:t xml:space="preserve">　　　　　　　　　人</w:t>
            </w:r>
          </w:p>
        </w:tc>
      </w:tr>
      <w:tr w:rsidR="00603D04" w:rsidTr="00C47ED0">
        <w:trPr>
          <w:jc w:val="center"/>
        </w:trPr>
        <w:tc>
          <w:tcPr>
            <w:tcW w:w="1559" w:type="dxa"/>
            <w:shd w:val="clear" w:color="auto" w:fill="auto"/>
            <w:vAlign w:val="center"/>
          </w:tcPr>
          <w:p w:rsidR="00AA2157" w:rsidRDefault="00AA2157" w:rsidP="00F06D47">
            <w:pPr>
              <w:jc w:val="center"/>
            </w:pPr>
          </w:p>
          <w:p w:rsidR="00AA2157" w:rsidRDefault="00AA2157" w:rsidP="00F06D47">
            <w:pPr>
              <w:jc w:val="center"/>
            </w:pPr>
          </w:p>
          <w:p w:rsidR="00C47ED0" w:rsidRDefault="00C47ED0" w:rsidP="00F06D47">
            <w:pPr>
              <w:jc w:val="center"/>
            </w:pPr>
          </w:p>
          <w:p w:rsidR="008D0F6B" w:rsidRDefault="008D0F6B" w:rsidP="00F06D47">
            <w:pPr>
              <w:jc w:val="center"/>
              <w:rPr>
                <w:rFonts w:hint="eastAsia"/>
              </w:rPr>
            </w:pPr>
          </w:p>
          <w:p w:rsidR="00140718" w:rsidRDefault="00140718" w:rsidP="00F06D47">
            <w:pPr>
              <w:jc w:val="center"/>
              <w:rPr>
                <w:rFonts w:hint="eastAsia"/>
              </w:rPr>
            </w:pPr>
          </w:p>
          <w:p w:rsidR="00603D04" w:rsidRDefault="00AA2157" w:rsidP="00F06D47">
            <w:pPr>
              <w:jc w:val="center"/>
            </w:pPr>
            <w:r>
              <w:rPr>
                <w:rFonts w:hint="eastAsia"/>
              </w:rPr>
              <w:t>業務内容</w:t>
            </w:r>
          </w:p>
          <w:p w:rsidR="00AA2157" w:rsidRDefault="00AA2157" w:rsidP="00F06D47">
            <w:pPr>
              <w:jc w:val="center"/>
            </w:pPr>
          </w:p>
          <w:p w:rsidR="008D0F6B" w:rsidRDefault="008D0F6B" w:rsidP="00F06D47">
            <w:pPr>
              <w:jc w:val="center"/>
              <w:rPr>
                <w:rFonts w:hint="eastAsia"/>
              </w:rPr>
            </w:pPr>
          </w:p>
          <w:p w:rsidR="00140718" w:rsidRDefault="00140718" w:rsidP="00F06D47">
            <w:pPr>
              <w:jc w:val="center"/>
            </w:pPr>
          </w:p>
          <w:p w:rsidR="00C47ED0" w:rsidRDefault="00C47ED0" w:rsidP="00F06D47">
            <w:pPr>
              <w:jc w:val="center"/>
              <w:rPr>
                <w:rFonts w:hint="eastAsia"/>
              </w:rPr>
            </w:pPr>
          </w:p>
          <w:p w:rsidR="00AA2157" w:rsidRDefault="00AA2157" w:rsidP="00F06D47">
            <w:pPr>
              <w:jc w:val="center"/>
              <w:rPr>
                <w:rFonts w:hint="eastAsia"/>
              </w:rPr>
            </w:pPr>
          </w:p>
        </w:tc>
        <w:tc>
          <w:tcPr>
            <w:tcW w:w="2360" w:type="dxa"/>
            <w:shd w:val="clear" w:color="auto" w:fill="auto"/>
          </w:tcPr>
          <w:p w:rsidR="00603D04" w:rsidRDefault="00603D04" w:rsidP="006251D9">
            <w:pPr>
              <w:rPr>
                <w:rFonts w:hint="eastAsia"/>
              </w:rPr>
            </w:pPr>
          </w:p>
        </w:tc>
        <w:tc>
          <w:tcPr>
            <w:tcW w:w="2297" w:type="dxa"/>
            <w:shd w:val="clear" w:color="auto" w:fill="auto"/>
          </w:tcPr>
          <w:p w:rsidR="00603D04" w:rsidRDefault="00603D04" w:rsidP="006251D9">
            <w:pPr>
              <w:rPr>
                <w:rFonts w:hint="eastAsia"/>
              </w:rPr>
            </w:pPr>
          </w:p>
        </w:tc>
        <w:tc>
          <w:tcPr>
            <w:tcW w:w="2415" w:type="dxa"/>
            <w:shd w:val="clear" w:color="auto" w:fill="auto"/>
          </w:tcPr>
          <w:p w:rsidR="00603D04" w:rsidRDefault="00603D04" w:rsidP="006251D9">
            <w:pPr>
              <w:rPr>
                <w:rFonts w:hint="eastAsia"/>
              </w:rPr>
            </w:pPr>
          </w:p>
        </w:tc>
      </w:tr>
    </w:tbl>
    <w:p w:rsidR="006251D9" w:rsidRPr="00A8663C" w:rsidRDefault="00140718" w:rsidP="00A8663C">
      <w:pPr>
        <w:ind w:leftChars="38" w:left="436" w:hangingChars="200" w:hanging="354"/>
        <w:rPr>
          <w:rFonts w:hint="eastAsia"/>
          <w:sz w:val="18"/>
          <w:szCs w:val="18"/>
        </w:rPr>
      </w:pPr>
      <w:r w:rsidRPr="00F96B7D">
        <w:rPr>
          <w:sz w:val="18"/>
          <w:szCs w:val="18"/>
        </w:rPr>
        <w:t xml:space="preserve">注１　</w:t>
      </w:r>
      <w:r w:rsidR="00102747">
        <w:rPr>
          <w:rFonts w:hint="eastAsia"/>
          <w:sz w:val="18"/>
          <w:szCs w:val="18"/>
        </w:rPr>
        <w:t>令和２</w:t>
      </w:r>
      <w:r w:rsidR="00A8663C" w:rsidRPr="00F96B7D">
        <w:rPr>
          <w:sz w:val="18"/>
          <w:szCs w:val="18"/>
        </w:rPr>
        <w:t>年４月１日以降，給水人口１０万人以上の水道事業体等において，水道料金</w:t>
      </w:r>
      <w:r w:rsidR="00A8663C" w:rsidRPr="00A8663C">
        <w:rPr>
          <w:sz w:val="18"/>
          <w:szCs w:val="18"/>
        </w:rPr>
        <w:t>等</w:t>
      </w:r>
      <w:r w:rsidR="00C67F08">
        <w:rPr>
          <w:sz w:val="18"/>
          <w:szCs w:val="18"/>
        </w:rPr>
        <w:t>の</w:t>
      </w:r>
      <w:r w:rsidR="00C50DC0">
        <w:rPr>
          <w:sz w:val="18"/>
          <w:szCs w:val="18"/>
        </w:rPr>
        <w:t>徴収</w:t>
      </w:r>
      <w:r w:rsidR="00A8663C" w:rsidRPr="00A8663C">
        <w:rPr>
          <w:sz w:val="18"/>
          <w:szCs w:val="18"/>
        </w:rPr>
        <w:t>業務</w:t>
      </w:r>
      <w:bookmarkStart w:id="0" w:name="_GoBack"/>
      <w:bookmarkEnd w:id="0"/>
      <w:r w:rsidR="00A8663C" w:rsidRPr="00A8663C">
        <w:rPr>
          <w:sz w:val="18"/>
          <w:szCs w:val="18"/>
        </w:rPr>
        <w:t>を２年以上継続して受託した実績のある業務</w:t>
      </w:r>
      <w:r w:rsidR="00A8663C">
        <w:rPr>
          <w:sz w:val="18"/>
          <w:szCs w:val="18"/>
        </w:rPr>
        <w:t>（現在履行中の業務を含みます。）</w:t>
      </w:r>
      <w:r w:rsidR="00A8663C" w:rsidRPr="00A8663C">
        <w:rPr>
          <w:sz w:val="18"/>
          <w:szCs w:val="18"/>
        </w:rPr>
        <w:t>について，給水人口の多い順に，３件まで記載してください。</w:t>
      </w:r>
    </w:p>
    <w:p w:rsidR="000726AE" w:rsidRPr="00A8663C" w:rsidRDefault="00A8663C" w:rsidP="00C47ED0">
      <w:pPr>
        <w:ind w:leftChars="100" w:left="217"/>
        <w:rPr>
          <w:rFonts w:hint="eastAsia"/>
          <w:sz w:val="18"/>
          <w:szCs w:val="18"/>
        </w:rPr>
      </w:pPr>
      <w:r w:rsidRPr="00A8663C">
        <w:rPr>
          <w:rFonts w:hint="eastAsia"/>
          <w:sz w:val="18"/>
          <w:szCs w:val="18"/>
        </w:rPr>
        <w:t>２</w:t>
      </w:r>
      <w:r>
        <w:rPr>
          <w:rFonts w:hint="eastAsia"/>
          <w:sz w:val="18"/>
          <w:szCs w:val="18"/>
        </w:rPr>
        <w:t xml:space="preserve">　本調書に記載した</w:t>
      </w:r>
      <w:r w:rsidR="00C47ED0">
        <w:rPr>
          <w:rFonts w:hint="eastAsia"/>
          <w:sz w:val="18"/>
          <w:szCs w:val="18"/>
        </w:rPr>
        <w:t>類似業務の受託実績を証する契約書の写しを添付してください。</w:t>
      </w:r>
    </w:p>
    <w:p w:rsidR="0023518B" w:rsidRDefault="0023518B" w:rsidP="000726AE">
      <w:pPr>
        <w:rPr>
          <w:rFonts w:hint="eastAsia"/>
          <w:szCs w:val="24"/>
        </w:rPr>
      </w:pPr>
    </w:p>
    <w:p w:rsidR="0023518B" w:rsidRDefault="0023518B" w:rsidP="000726AE">
      <w:pPr>
        <w:rPr>
          <w:szCs w:val="24"/>
        </w:rPr>
      </w:pPr>
    </w:p>
    <w:sectPr w:rsidR="0023518B" w:rsidSect="0023518B">
      <w:pgSz w:w="11906" w:h="16838" w:code="9"/>
      <w:pgMar w:top="1701" w:right="1531" w:bottom="1701" w:left="1701" w:header="720" w:footer="720" w:gutter="0"/>
      <w:cols w:space="425"/>
      <w:docGrid w:type="linesAndChars" w:linePitch="335" w:charSpace="-6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0801" w:rsidRDefault="00540801" w:rsidP="002B394D">
      <w:r>
        <w:separator/>
      </w:r>
    </w:p>
  </w:endnote>
  <w:endnote w:type="continuationSeparator" w:id="0">
    <w:p w:rsidR="00540801" w:rsidRDefault="00540801" w:rsidP="002B3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0801" w:rsidRDefault="00540801" w:rsidP="002B394D">
      <w:r>
        <w:separator/>
      </w:r>
    </w:p>
  </w:footnote>
  <w:footnote w:type="continuationSeparator" w:id="0">
    <w:p w:rsidR="00540801" w:rsidRDefault="00540801" w:rsidP="002B39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7"/>
  <w:drawingGridVerticalSpacing w:val="335"/>
  <w:displayHorizontalDrawingGridEvery w:val="0"/>
  <w:noPunctuationKerning/>
  <w:characterSpacingControl w:val="doNotCompress"/>
  <w:noLineBreaksBefore w:lang="ja-JP" w:val="!%),.:;?]}°’”‰′″℃、。々〉》」』】〕゛゜ゝゞ・ヽヾ！％），．：；？］｝｡｣､･ﾞﾟ￠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A20"/>
    <w:rsid w:val="00016C36"/>
    <w:rsid w:val="000206DE"/>
    <w:rsid w:val="000307C0"/>
    <w:rsid w:val="0003109D"/>
    <w:rsid w:val="00040762"/>
    <w:rsid w:val="000425CE"/>
    <w:rsid w:val="000726AE"/>
    <w:rsid w:val="00074AB4"/>
    <w:rsid w:val="0007572A"/>
    <w:rsid w:val="00083F04"/>
    <w:rsid w:val="000A13E6"/>
    <w:rsid w:val="000A56BF"/>
    <w:rsid w:val="000B16B7"/>
    <w:rsid w:val="000B1F6B"/>
    <w:rsid w:val="000B786F"/>
    <w:rsid w:val="000C04D9"/>
    <w:rsid w:val="000C569E"/>
    <w:rsid w:val="00102747"/>
    <w:rsid w:val="00107AC2"/>
    <w:rsid w:val="00140718"/>
    <w:rsid w:val="001546D9"/>
    <w:rsid w:val="001802CB"/>
    <w:rsid w:val="0018142F"/>
    <w:rsid w:val="001C69E5"/>
    <w:rsid w:val="001F72B6"/>
    <w:rsid w:val="00207B03"/>
    <w:rsid w:val="00211FA7"/>
    <w:rsid w:val="002211E0"/>
    <w:rsid w:val="002278F4"/>
    <w:rsid w:val="00230A64"/>
    <w:rsid w:val="0023518B"/>
    <w:rsid w:val="00236302"/>
    <w:rsid w:val="002639B3"/>
    <w:rsid w:val="00266004"/>
    <w:rsid w:val="0027469E"/>
    <w:rsid w:val="00282E1A"/>
    <w:rsid w:val="00293109"/>
    <w:rsid w:val="002A6276"/>
    <w:rsid w:val="002B394D"/>
    <w:rsid w:val="002B5C6B"/>
    <w:rsid w:val="002B6A50"/>
    <w:rsid w:val="002D0C2E"/>
    <w:rsid w:val="002D317B"/>
    <w:rsid w:val="002E3024"/>
    <w:rsid w:val="002F7242"/>
    <w:rsid w:val="003472D6"/>
    <w:rsid w:val="003B6031"/>
    <w:rsid w:val="003B797C"/>
    <w:rsid w:val="003C5ECC"/>
    <w:rsid w:val="003E11FC"/>
    <w:rsid w:val="003E487E"/>
    <w:rsid w:val="003E5CBE"/>
    <w:rsid w:val="003F1C51"/>
    <w:rsid w:val="00413F85"/>
    <w:rsid w:val="00423DB2"/>
    <w:rsid w:val="00445ACD"/>
    <w:rsid w:val="00456037"/>
    <w:rsid w:val="00540801"/>
    <w:rsid w:val="00561D1B"/>
    <w:rsid w:val="00570062"/>
    <w:rsid w:val="00570E45"/>
    <w:rsid w:val="005825C7"/>
    <w:rsid w:val="005952CE"/>
    <w:rsid w:val="005C57BB"/>
    <w:rsid w:val="00603D04"/>
    <w:rsid w:val="006251D9"/>
    <w:rsid w:val="006524CD"/>
    <w:rsid w:val="0067104D"/>
    <w:rsid w:val="006749F1"/>
    <w:rsid w:val="0068299E"/>
    <w:rsid w:val="006A1158"/>
    <w:rsid w:val="006B13C7"/>
    <w:rsid w:val="006C23D1"/>
    <w:rsid w:val="006D30E0"/>
    <w:rsid w:val="006D4BAE"/>
    <w:rsid w:val="006D7F87"/>
    <w:rsid w:val="006F02A9"/>
    <w:rsid w:val="007119BC"/>
    <w:rsid w:val="007607D2"/>
    <w:rsid w:val="007C1F93"/>
    <w:rsid w:val="007C2614"/>
    <w:rsid w:val="007E7BBE"/>
    <w:rsid w:val="007F7F9F"/>
    <w:rsid w:val="00822D60"/>
    <w:rsid w:val="00846479"/>
    <w:rsid w:val="0084740F"/>
    <w:rsid w:val="008709D3"/>
    <w:rsid w:val="008856AE"/>
    <w:rsid w:val="00886C3F"/>
    <w:rsid w:val="00890B24"/>
    <w:rsid w:val="008B321A"/>
    <w:rsid w:val="008C0F13"/>
    <w:rsid w:val="008D0F6B"/>
    <w:rsid w:val="008E2445"/>
    <w:rsid w:val="009017EC"/>
    <w:rsid w:val="00932E55"/>
    <w:rsid w:val="0094255A"/>
    <w:rsid w:val="00965F6D"/>
    <w:rsid w:val="00982DD1"/>
    <w:rsid w:val="00987BB1"/>
    <w:rsid w:val="00993BA2"/>
    <w:rsid w:val="009A086F"/>
    <w:rsid w:val="009B517C"/>
    <w:rsid w:val="009E0A20"/>
    <w:rsid w:val="009E4D3A"/>
    <w:rsid w:val="00A27C48"/>
    <w:rsid w:val="00A348E8"/>
    <w:rsid w:val="00A44A32"/>
    <w:rsid w:val="00A8663C"/>
    <w:rsid w:val="00AA1B19"/>
    <w:rsid w:val="00AA2157"/>
    <w:rsid w:val="00AA2D06"/>
    <w:rsid w:val="00AD54B1"/>
    <w:rsid w:val="00AF295D"/>
    <w:rsid w:val="00B26DD7"/>
    <w:rsid w:val="00B35B21"/>
    <w:rsid w:val="00BC0CB3"/>
    <w:rsid w:val="00BD78C5"/>
    <w:rsid w:val="00BF19F3"/>
    <w:rsid w:val="00BF5D9E"/>
    <w:rsid w:val="00C2451B"/>
    <w:rsid w:val="00C47ED0"/>
    <w:rsid w:val="00C50DC0"/>
    <w:rsid w:val="00C67F08"/>
    <w:rsid w:val="00C733BB"/>
    <w:rsid w:val="00C74F80"/>
    <w:rsid w:val="00C85B44"/>
    <w:rsid w:val="00C92B13"/>
    <w:rsid w:val="00CB04F2"/>
    <w:rsid w:val="00CD4381"/>
    <w:rsid w:val="00CD5874"/>
    <w:rsid w:val="00D11D4C"/>
    <w:rsid w:val="00D14E8B"/>
    <w:rsid w:val="00D172EE"/>
    <w:rsid w:val="00D40F0A"/>
    <w:rsid w:val="00D44AF4"/>
    <w:rsid w:val="00D47C55"/>
    <w:rsid w:val="00D5662A"/>
    <w:rsid w:val="00D71310"/>
    <w:rsid w:val="00D72AA8"/>
    <w:rsid w:val="00D87618"/>
    <w:rsid w:val="00DC01FA"/>
    <w:rsid w:val="00DD71B3"/>
    <w:rsid w:val="00DE3539"/>
    <w:rsid w:val="00DE78BC"/>
    <w:rsid w:val="00E0741E"/>
    <w:rsid w:val="00E26B7E"/>
    <w:rsid w:val="00E51835"/>
    <w:rsid w:val="00E55EE1"/>
    <w:rsid w:val="00E76053"/>
    <w:rsid w:val="00E92E7F"/>
    <w:rsid w:val="00EB3D9D"/>
    <w:rsid w:val="00F06D47"/>
    <w:rsid w:val="00F36605"/>
    <w:rsid w:val="00F96B7D"/>
    <w:rsid w:val="00FA3FCC"/>
    <w:rsid w:val="00FE0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01816FAD"/>
  <w15:chartTrackingRefBased/>
  <w15:docId w15:val="{DE3B1994-821B-4B78-8AA6-58D5A420F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83F04"/>
    <w:pPr>
      <w:widowControl w:val="0"/>
      <w:jc w:val="both"/>
    </w:pPr>
    <w:rPr>
      <w:rFonts w:ascii="ＭＳ 明朝" w:hAnsi="ＭＳ 明朝"/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</w:style>
  <w:style w:type="paragraph" w:styleId="a4">
    <w:name w:val="Balloon Text"/>
    <w:basedOn w:val="a"/>
    <w:semiHidden/>
    <w:rsid w:val="008856AE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3E5CBE"/>
    <w:pPr>
      <w:jc w:val="center"/>
    </w:pPr>
  </w:style>
  <w:style w:type="paragraph" w:styleId="a6">
    <w:name w:val="Closing"/>
    <w:basedOn w:val="a"/>
    <w:rsid w:val="003E5CBE"/>
    <w:pPr>
      <w:jc w:val="right"/>
    </w:pPr>
  </w:style>
  <w:style w:type="paragraph" w:styleId="a7">
    <w:name w:val="header"/>
    <w:basedOn w:val="a"/>
    <w:link w:val="a8"/>
    <w:rsid w:val="002B394D"/>
    <w:pPr>
      <w:tabs>
        <w:tab w:val="center" w:pos="4252"/>
        <w:tab w:val="right" w:pos="8504"/>
      </w:tabs>
      <w:snapToGrid w:val="0"/>
    </w:pPr>
    <w:rPr>
      <w:sz w:val="24"/>
      <w:lang w:val="x-none" w:eastAsia="x-none"/>
    </w:rPr>
  </w:style>
  <w:style w:type="character" w:customStyle="1" w:styleId="a8">
    <w:name w:val="ヘッダー (文字)"/>
    <w:link w:val="a7"/>
    <w:rsid w:val="002B394D"/>
    <w:rPr>
      <w:rFonts w:ascii="ＭＳ 明朝" w:hAnsi="ＭＳ 明朝"/>
      <w:sz w:val="24"/>
    </w:rPr>
  </w:style>
  <w:style w:type="paragraph" w:styleId="a9">
    <w:name w:val="footer"/>
    <w:basedOn w:val="a"/>
    <w:link w:val="aa"/>
    <w:rsid w:val="002B394D"/>
    <w:pPr>
      <w:tabs>
        <w:tab w:val="center" w:pos="4252"/>
        <w:tab w:val="right" w:pos="8504"/>
      </w:tabs>
      <w:snapToGrid w:val="0"/>
    </w:pPr>
    <w:rPr>
      <w:sz w:val="24"/>
      <w:lang w:val="x-none" w:eastAsia="x-none"/>
    </w:rPr>
  </w:style>
  <w:style w:type="character" w:customStyle="1" w:styleId="aa">
    <w:name w:val="フッター (文字)"/>
    <w:link w:val="a9"/>
    <w:rsid w:val="002B394D"/>
    <w:rPr>
      <w:rFonts w:ascii="ＭＳ 明朝" w:hAnsi="ＭＳ 明朝"/>
      <w:sz w:val="24"/>
    </w:rPr>
  </w:style>
  <w:style w:type="table" w:styleId="ab">
    <w:name w:val="Table Grid"/>
    <w:basedOn w:val="a1"/>
    <w:rsid w:val="00603D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3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***</dc:creator>
  <cp:keywords/>
  <cp:lastModifiedBy>中貝　聡介</cp:lastModifiedBy>
  <cp:revision>2</cp:revision>
  <cp:lastPrinted>2020-05-28T07:09:00Z</cp:lastPrinted>
  <dcterms:created xsi:type="dcterms:W3CDTF">2025-01-27T00:30:00Z</dcterms:created>
  <dcterms:modified xsi:type="dcterms:W3CDTF">2025-01-27T00:30:00Z</dcterms:modified>
</cp:coreProperties>
</file>